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47" w:rsidRPr="00FE1547" w:rsidRDefault="00FE1547" w:rsidP="00FE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FE1547" w:rsidRPr="00FE1547" w:rsidRDefault="00FE1547" w:rsidP="00FE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FE1547" w:rsidRPr="00FE1547" w:rsidRDefault="00FE1547" w:rsidP="00FE1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547" w:rsidRPr="00FE1547" w:rsidRDefault="00FE1547" w:rsidP="00FE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1547" w:rsidRPr="00FE1547" w:rsidRDefault="00FE1547" w:rsidP="00FE1547">
      <w:pPr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 xml:space="preserve">15.03.2017                                                                                                        №  08                                                                       </w:t>
      </w:r>
    </w:p>
    <w:p w:rsidR="00FE1547" w:rsidRPr="00FE1547" w:rsidRDefault="00FE1547" w:rsidP="00FE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FE1547" w:rsidRPr="00FE1547" w:rsidRDefault="00FE1547" w:rsidP="00FE15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547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ведения личных дел муниципальных служащих Администрации Ярослав-Логовского сельсовета в новой редакции.</w:t>
      </w:r>
    </w:p>
    <w:p w:rsidR="00FE1547" w:rsidRPr="00FE1547" w:rsidRDefault="00FE1547" w:rsidP="00FE154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547" w:rsidRPr="00FE1547" w:rsidRDefault="00FE1547" w:rsidP="00FE1547">
      <w:pPr>
        <w:jc w:val="both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 xml:space="preserve">         В соответствии с Законом Алтайского края от 07.12.2007 № 134-ЗС «О муниципальной службе в Алтайском крае», Федеральным законом от 02.03.2007 № 25-ФЗ "О муниципальной службе в Российской Федерации", Указом Президента Российской Федерации от 30.05.2005 №609 «Об утверждении Положения о персональных данных государственного муниципального служащего Российской Федерации и ведении его личного дела», </w:t>
      </w:r>
    </w:p>
    <w:p w:rsidR="00FE1547" w:rsidRPr="00FE1547" w:rsidRDefault="00FE1547" w:rsidP="00FE1547">
      <w:pPr>
        <w:jc w:val="both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1547" w:rsidRPr="00FE1547" w:rsidRDefault="00FE1547" w:rsidP="00FE15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ведения личных дел муниципальных служащих Администрации Ярослав-Логовского сельсовета Родинского района Алтайского края в новой редакции (Приложение № 1).</w:t>
      </w:r>
    </w:p>
    <w:p w:rsidR="00FE1547" w:rsidRPr="00FE1547" w:rsidRDefault="00FE1547" w:rsidP="00FE15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Ярослав-Логовского сельсовета от 06.02.2014 № 4 «</w:t>
      </w:r>
      <w:r w:rsidRPr="00FE154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ведения личных дел муниципальных служащих  Администрации Ярослав-Логовского сельсовета </w:t>
      </w:r>
      <w:r w:rsidRPr="00FE1547">
        <w:rPr>
          <w:rFonts w:ascii="Times New Roman" w:hAnsi="Times New Roman" w:cs="Times New Roman"/>
          <w:sz w:val="28"/>
          <w:szCs w:val="28"/>
        </w:rPr>
        <w:t>».</w:t>
      </w:r>
    </w:p>
    <w:p w:rsidR="00FE1547" w:rsidRPr="00FE1547" w:rsidRDefault="00FE1547" w:rsidP="00FE15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54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FE1547" w:rsidRPr="00FE1547" w:rsidRDefault="00FE1547" w:rsidP="00FE1547">
      <w:pPr>
        <w:pStyle w:val="a3"/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FE1547" w:rsidRPr="00FE1547" w:rsidRDefault="00FE1547" w:rsidP="00FE1547">
      <w:pPr>
        <w:pStyle w:val="a3"/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FE1547" w:rsidRPr="00FE1547" w:rsidRDefault="00FE1547" w:rsidP="00FE1547">
      <w:pPr>
        <w:pStyle w:val="a3"/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FE1547" w:rsidRPr="00FE1547" w:rsidRDefault="00FE1547" w:rsidP="00FE1547">
      <w:pPr>
        <w:pStyle w:val="a3"/>
        <w:tabs>
          <w:tab w:val="left" w:pos="540"/>
        </w:tabs>
        <w:jc w:val="both"/>
        <w:rPr>
          <w:color w:val="000000"/>
          <w:sz w:val="28"/>
          <w:szCs w:val="28"/>
        </w:rPr>
      </w:pPr>
      <w:r w:rsidRPr="00FE1547">
        <w:rPr>
          <w:color w:val="000000"/>
          <w:sz w:val="28"/>
          <w:szCs w:val="28"/>
        </w:rPr>
        <w:t>Глава  Администрации                                                                     П.В. Ленец</w:t>
      </w:r>
    </w:p>
    <w:p w:rsidR="00FE1547" w:rsidRPr="00FE1547" w:rsidRDefault="00FE1547" w:rsidP="00FE1547">
      <w:pPr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br w:type="page"/>
      </w:r>
    </w:p>
    <w:p w:rsidR="00FE1547" w:rsidRPr="00FE1547" w:rsidRDefault="00FE1547" w:rsidP="00FE1547">
      <w:pPr>
        <w:autoSpaceDE w:val="0"/>
        <w:autoSpaceDN w:val="0"/>
        <w:adjustRightInd w:val="0"/>
        <w:ind w:left="6379"/>
        <w:outlineLvl w:val="0"/>
        <w:rPr>
          <w:rFonts w:ascii="Times New Roman" w:hAnsi="Times New Roman" w:cs="Times New Roman"/>
        </w:rPr>
      </w:pPr>
      <w:r w:rsidRPr="00FE1547">
        <w:rPr>
          <w:rFonts w:ascii="Times New Roman" w:hAnsi="Times New Roman" w:cs="Times New Roman"/>
        </w:rPr>
        <w:lastRenderedPageBreak/>
        <w:t>Приложение N 1</w:t>
      </w:r>
    </w:p>
    <w:p w:rsidR="00FE1547" w:rsidRPr="00FE1547" w:rsidRDefault="00FE1547" w:rsidP="00FE1547">
      <w:pPr>
        <w:autoSpaceDE w:val="0"/>
        <w:autoSpaceDN w:val="0"/>
        <w:adjustRightInd w:val="0"/>
        <w:ind w:left="6379"/>
        <w:outlineLvl w:val="0"/>
        <w:rPr>
          <w:rFonts w:ascii="Times New Roman" w:hAnsi="Times New Roman" w:cs="Times New Roman"/>
        </w:rPr>
      </w:pPr>
      <w:r w:rsidRPr="00FE1547">
        <w:rPr>
          <w:rFonts w:ascii="Times New Roman" w:hAnsi="Times New Roman" w:cs="Times New Roman"/>
        </w:rPr>
        <w:t>к постановлению Администрации</w:t>
      </w:r>
    </w:p>
    <w:p w:rsidR="00FE1547" w:rsidRPr="00FE1547" w:rsidRDefault="00FE1547" w:rsidP="00FE1547">
      <w:pPr>
        <w:autoSpaceDE w:val="0"/>
        <w:autoSpaceDN w:val="0"/>
        <w:adjustRightInd w:val="0"/>
        <w:ind w:left="6379"/>
        <w:outlineLvl w:val="0"/>
        <w:rPr>
          <w:rFonts w:ascii="Times New Roman" w:hAnsi="Times New Roman" w:cs="Times New Roman"/>
        </w:rPr>
      </w:pPr>
      <w:r w:rsidRPr="00FE1547">
        <w:rPr>
          <w:rFonts w:ascii="Times New Roman" w:hAnsi="Times New Roman" w:cs="Times New Roman"/>
        </w:rPr>
        <w:t>Ярослав-Логовского сельсовета</w:t>
      </w:r>
    </w:p>
    <w:p w:rsidR="00FE1547" w:rsidRPr="00FE1547" w:rsidRDefault="00FE1547" w:rsidP="00FE1547">
      <w:pPr>
        <w:ind w:left="6379"/>
        <w:rPr>
          <w:rFonts w:ascii="Times New Roman" w:hAnsi="Times New Roman" w:cs="Times New Roman"/>
        </w:rPr>
      </w:pPr>
      <w:r w:rsidRPr="00FE1547">
        <w:rPr>
          <w:rFonts w:ascii="Times New Roman" w:hAnsi="Times New Roman" w:cs="Times New Roman"/>
        </w:rPr>
        <w:t>от 15.03.2017 № 08</w:t>
      </w:r>
    </w:p>
    <w:p w:rsidR="00FE1547" w:rsidRPr="00FE1547" w:rsidRDefault="00FE1547" w:rsidP="00FE1547">
      <w:pPr>
        <w:ind w:left="720" w:right="288"/>
        <w:jc w:val="center"/>
        <w:rPr>
          <w:rFonts w:ascii="Times New Roman" w:hAnsi="Times New Roman" w:cs="Times New Roman"/>
          <w:sz w:val="28"/>
          <w:szCs w:val="28"/>
        </w:rPr>
      </w:pPr>
    </w:p>
    <w:p w:rsidR="00FE1547" w:rsidRPr="00FE1547" w:rsidRDefault="00FE1547" w:rsidP="00FE1547">
      <w:pPr>
        <w:ind w:left="720" w:right="288"/>
        <w:jc w:val="center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ПОЛОЖЕНИЕ</w:t>
      </w:r>
    </w:p>
    <w:p w:rsidR="00FE1547" w:rsidRPr="00FE1547" w:rsidRDefault="00FE1547" w:rsidP="00FE1547">
      <w:pPr>
        <w:ind w:left="720" w:right="288"/>
        <w:jc w:val="center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о порядке ведения личных дел муниципальных служащих</w:t>
      </w:r>
    </w:p>
    <w:p w:rsidR="00FE1547" w:rsidRPr="00FE1547" w:rsidRDefault="00FE1547" w:rsidP="00FE1547">
      <w:pPr>
        <w:ind w:left="720" w:right="288"/>
        <w:jc w:val="center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 xml:space="preserve">Администрации Ярослав-Логовского сельсовета </w:t>
      </w:r>
    </w:p>
    <w:p w:rsidR="00FE1547" w:rsidRPr="00FE1547" w:rsidRDefault="00FE1547" w:rsidP="00FE1547">
      <w:pPr>
        <w:ind w:left="720" w:right="288"/>
        <w:jc w:val="center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Родинского района</w:t>
      </w:r>
    </w:p>
    <w:p w:rsidR="00FE1547" w:rsidRPr="00FE1547" w:rsidRDefault="00FE1547" w:rsidP="00FE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547" w:rsidRPr="00FE1547" w:rsidRDefault="00FE1547" w:rsidP="00FE1547">
      <w:pPr>
        <w:pStyle w:val="1"/>
        <w:numPr>
          <w:ilvl w:val="0"/>
          <w:numId w:val="1"/>
        </w:numPr>
        <w:ind w:firstLine="709"/>
        <w:jc w:val="both"/>
        <w:rPr>
          <w:szCs w:val="28"/>
        </w:rPr>
      </w:pPr>
      <w:r w:rsidRPr="00FE1547">
        <w:rPr>
          <w:szCs w:val="28"/>
        </w:rPr>
        <w:t>Настоящее положение разработано в соответствии с  Законом Алтайского края от 07.12.2007 № 134-ЗС «О муниципальной службе в Алтайском крае», Федеральным законом от 02.03.2007 № 25-ФЗ "О муниципальной службе в Российской Федерации", Указом Президента Российской Федерации от 30.05.2005 №609 «Об утверждении Положения о персональных данных государственного муниципального служащего Российской Федерации и ведении его личного дела» и определяет порядок ведения и хранения личных дел муниципальных служащих Администрации Ярослав-Логовского сельсовета Родинского района Алтайского края (далее муниципальных служащих в соответствующем падеже).</w:t>
      </w:r>
    </w:p>
    <w:p w:rsidR="00FE1547" w:rsidRPr="00FE1547" w:rsidRDefault="00FE1547" w:rsidP="00FE1547">
      <w:pPr>
        <w:rPr>
          <w:rFonts w:ascii="Times New Roman" w:hAnsi="Times New Roman" w:cs="Times New Roman"/>
          <w:sz w:val="28"/>
          <w:szCs w:val="28"/>
        </w:rPr>
      </w:pPr>
    </w:p>
    <w:p w:rsidR="00FE1547" w:rsidRPr="00FE1547" w:rsidRDefault="00FE1547" w:rsidP="00FE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1. Документы, необходимые для формирования и ведения личного дела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на муниципального служащего заводится личное дело.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17"/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личному делу муниципального служащего приобщаются:</w:t>
      </w:r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письменное заявление с просьбой о поступлении на муниципальную службу и замещении должности государственной</w:t>
      </w:r>
      <w:bookmarkStart w:id="1" w:name="l51"/>
      <w:bookmarkEnd w:id="1"/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службы Российской Федерации (далее - должность муниципальной службы);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документы о прохождении конкурса на замещение вакантной</w:t>
      </w:r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2" w:name="l52"/>
      <w:bookmarkEnd w:id="2"/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должности муниципальной службы (если гражданин назначен на должность по результатам конкурса);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копия паспорта и копии свидетельств о государственной регистрации актов гражданского состояния;</w:t>
      </w:r>
      <w:bookmarkStart w:id="3" w:name="l53"/>
      <w:bookmarkEnd w:id="3"/>
    </w:p>
    <w:p w:rsidR="00FE1547" w:rsidRPr="00FE1547" w:rsidRDefault="00FE1547" w:rsidP="00FE1547">
      <w:pPr>
        <w:ind w:firstLine="709"/>
        <w:jc w:val="both"/>
        <w:rPr>
          <w:rStyle w:val="apple-converted-space"/>
          <w:rFonts w:ascii="Times New Roman" w:hAnsi="Times New Roman" w:cs="Times New Roman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копия трудовой книжки или документа, подтверждающего прохождение военной или иной службы;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</w:t>
      </w:r>
      <w:bookmarkStart w:id="4" w:name="l54"/>
      <w:bookmarkEnd w:id="4"/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ученого звания (если таковые имеются);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  <w:bookmarkStart w:id="5" w:name="l55"/>
      <w:bookmarkEnd w:id="5"/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з) копия акта государственного органа о назначении на должность муниципальной службы;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и) экземпляр служебного контракта, а также экземпляры письменных дополнительных соглашений, которыми оформляются</w:t>
      </w:r>
      <w:bookmarkStart w:id="6" w:name="l56"/>
      <w:bookmarkEnd w:id="6"/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и дополнения, внесенные в служебный контракт;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к) копии актов государственного органа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  <w:bookmarkStart w:id="7" w:name="l57"/>
      <w:bookmarkEnd w:id="7"/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л) копии документов воинского учета (для военнообязанных и лиц, подлежащих призыву на военную службу);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м) копия акта государственного органа об освобождении муниципального служащего от замещаемой должности муниципальной службы,</w:t>
      </w:r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8" w:name="l58"/>
      <w:bookmarkEnd w:id="8"/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прекращении служебного контракта или его приостановлении;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о) экзаменационный лист муниципального служащего и отзыв об</w:t>
      </w:r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9" w:name="l59"/>
      <w:bookmarkEnd w:id="9"/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 его знаний, навыков и умений (профессиональном уровне) и о возможности присвоения ему классного чина государственной муниципальной службы Российской Федерации;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п) копии документов о присвоении гражданскому служащему</w:t>
      </w:r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10" w:name="l60"/>
      <w:bookmarkEnd w:id="10"/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классного чина государственной муниципальной службы Российской Федерации (иного классного чина, квалификационного разряда, дипломатического ранга);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р) копии документов о включении муниципального служащего в</w:t>
      </w:r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11" w:name="l61"/>
      <w:bookmarkEnd w:id="11"/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кадровый резерв, а также об исключении его из кадрового резерва;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т) копии документов о начале служебной проверки, ее</w:t>
      </w:r>
      <w:bookmarkStart w:id="12" w:name="l62"/>
      <w:bookmarkEnd w:id="12"/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результатах, об отстранении муниципального служащего от замещаемой должности муниципальной службы;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у) документы, связанные с оформлением допуска к сведениям, составляющим государственную или иную охраняемую законом тайну,</w:t>
      </w:r>
      <w:bookmarkStart w:id="13" w:name="l63"/>
      <w:bookmarkEnd w:id="13"/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исполнение обязанностей по замещаемой должности муниципальной службы связано с использованием таких сведений;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ф) сведения о доходах, имуществе и обязательствах имущественного характера муниципального служащего;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х) копия страхового свидетельства обязательного пенсионного</w:t>
      </w:r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14" w:name="l64"/>
      <w:bookmarkEnd w:id="14"/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страхования;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ч) копия страхового медицинского полиса обязательного</w:t>
      </w:r>
      <w:bookmarkStart w:id="15" w:name="l65"/>
      <w:bookmarkEnd w:id="15"/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медицинского страхования граждан;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FE1547" w:rsidRPr="00FE1547" w:rsidRDefault="00FE1547" w:rsidP="00FE1547">
      <w:pPr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щ) справка о результатах проверки достоверности и полноты</w:t>
      </w:r>
      <w:bookmarkStart w:id="16" w:name="l66"/>
      <w:bookmarkEnd w:id="16"/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представленных гражданским служащим сведений о доходах, имуществе и </w:t>
      </w: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обязательствах имущественного характера, а также сведений о соблюдении гражданским служащим ограничений, установленных</w:t>
      </w:r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17" w:name="l67"/>
      <w:bookmarkEnd w:id="17"/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федеральными законами.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</w:rPr>
      </w:pPr>
      <w:r w:rsidRPr="00FE1547">
        <w:rPr>
          <w:rFonts w:ascii="Times New Roman" w:hAnsi="Times New Roman" w:cs="Times New Roman"/>
          <w:sz w:val="28"/>
          <w:szCs w:val="28"/>
        </w:rPr>
        <w:t>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bookmarkEnd w:id="0"/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8"/>
      <w:r w:rsidRPr="00FE1547">
        <w:rPr>
          <w:rFonts w:ascii="Times New Roman" w:hAnsi="Times New Roman" w:cs="Times New Roman"/>
          <w:sz w:val="28"/>
          <w:szCs w:val="28"/>
        </w:rPr>
        <w:t>Документы, приобщенные к личному делу муниципального служащего, брошюруются, страницы нумеруются, к личному делу прилагается опись.</w:t>
      </w:r>
      <w:bookmarkEnd w:id="18"/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47" w:rsidRPr="00FE1547" w:rsidRDefault="00FE1547" w:rsidP="00FE1547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9" w:name="sub_30"/>
      <w:r w:rsidRPr="00FE1547">
        <w:rPr>
          <w:rFonts w:ascii="Times New Roman" w:hAnsi="Times New Roman"/>
          <w:sz w:val="28"/>
          <w:szCs w:val="28"/>
        </w:rPr>
        <w:t>2. Порядок ведения личного дела муниципального служащего</w:t>
      </w:r>
    </w:p>
    <w:p w:rsidR="00FE1547" w:rsidRPr="00FE1547" w:rsidRDefault="00FE1547" w:rsidP="00FE1547">
      <w:pPr>
        <w:rPr>
          <w:rFonts w:ascii="Times New Roman" w:hAnsi="Times New Roman" w:cs="Times New Roman"/>
          <w:sz w:val="28"/>
          <w:szCs w:val="28"/>
        </w:rPr>
      </w:pP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04"/>
      <w:bookmarkEnd w:id="19"/>
      <w:r w:rsidRPr="00FE1547">
        <w:rPr>
          <w:rFonts w:ascii="Times New Roman" w:hAnsi="Times New Roman" w:cs="Times New Roman"/>
          <w:sz w:val="28"/>
          <w:szCs w:val="28"/>
        </w:rPr>
        <w:t xml:space="preserve">Ведение личного дела муниципального служащего осуществляется в порядке, установленном для ведения личного дела государственного муниципального служащего, </w:t>
      </w:r>
      <w:bookmarkEnd w:id="20"/>
      <w:r w:rsidRPr="00FE1547">
        <w:rPr>
          <w:rFonts w:ascii="Times New Roman" w:hAnsi="Times New Roman" w:cs="Times New Roman"/>
          <w:sz w:val="28"/>
          <w:szCs w:val="28"/>
        </w:rPr>
        <w:t>секретарем Администрации сельсовета, на которого возложены функции работы с кадрами.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Все документы в личном деле располагаются в хронологическом порядке. Личное дело муниципального служащего оформляется в 10-дневный срок после принятия соответствующего документа о приёме гражданина на муниципальную службу.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 xml:space="preserve">Секретарь обеспечивает правильность составления и оформления документов личного дела и их сохранность; </w:t>
      </w:r>
      <w:proofErr w:type="gramStart"/>
      <w:r w:rsidRPr="00FE1547">
        <w:rPr>
          <w:rFonts w:ascii="Times New Roman" w:hAnsi="Times New Roman" w:cs="Times New Roman"/>
          <w:sz w:val="28"/>
          <w:szCs w:val="28"/>
        </w:rPr>
        <w:t>осуществляет проверку достоверности предоставляемых муниципальным служащим сведений, а именно справки о результатах проверки достоверности и полноты, предоставленных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законами, оперативно вносит в личное дело сведения об изменениях в анкетных данных муниципального служащего и в прохождении им  муниципальной службы, осуществляет подготовку личных</w:t>
      </w:r>
      <w:proofErr w:type="gramEnd"/>
      <w:r w:rsidRPr="00FE1547">
        <w:rPr>
          <w:rFonts w:ascii="Times New Roman" w:hAnsi="Times New Roman" w:cs="Times New Roman"/>
          <w:sz w:val="28"/>
          <w:szCs w:val="28"/>
        </w:rPr>
        <w:t xml:space="preserve"> дел уволенных муниципальных служащих к сдаче в архив, обеспечивает их защиту от несанкционированного доступа и копирования.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9"/>
      <w:r w:rsidRPr="00FE1547">
        <w:rPr>
          <w:rFonts w:ascii="Times New Roman" w:hAnsi="Times New Roman" w:cs="Times New Roman"/>
          <w:sz w:val="28"/>
          <w:szCs w:val="28"/>
        </w:rPr>
        <w:lastRenderedPageBreak/>
        <w:t>В обязанности по ведению личных дел входит:</w:t>
      </w:r>
    </w:p>
    <w:bookmarkEnd w:id="21"/>
    <w:p w:rsidR="00FE1547" w:rsidRPr="00FE1547" w:rsidRDefault="00FE1547" w:rsidP="00FE1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547">
        <w:rPr>
          <w:sz w:val="28"/>
          <w:szCs w:val="28"/>
        </w:rPr>
        <w:t>1) приобщение документов, указанных в статье 1 настоящего Положения, к личным делам муниципальных служащих;</w:t>
      </w:r>
    </w:p>
    <w:p w:rsidR="00FE1547" w:rsidRPr="00FE1547" w:rsidRDefault="00FE1547" w:rsidP="00FE1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547">
        <w:rPr>
          <w:sz w:val="28"/>
          <w:szCs w:val="28"/>
        </w:rPr>
        <w:t>2) обеспечение сохранности личных дел муниципальных служащих;</w:t>
      </w:r>
    </w:p>
    <w:p w:rsidR="00FE1547" w:rsidRPr="00FE1547" w:rsidRDefault="00FE1547" w:rsidP="00FE1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547">
        <w:rPr>
          <w:sz w:val="28"/>
          <w:szCs w:val="28"/>
        </w:rPr>
        <w:t>3) обеспечение конфиденциальности сведений, содержащихся в личном деле муниципального служащего;</w:t>
      </w:r>
    </w:p>
    <w:p w:rsidR="00FE1547" w:rsidRPr="00FE1547" w:rsidRDefault="00FE1547" w:rsidP="00FE1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547">
        <w:rPr>
          <w:sz w:val="28"/>
          <w:szCs w:val="28"/>
        </w:rPr>
        <w:t>4) ознакомление муниципального служащего с документами своего личного дела не реже одного раза в год и во всех иных случаях, предусмотренных действующим законодательством.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право: на ознакомление со всеми материалами своего личного дела, отзывами о своей деятельности и другими документами до внесения их в личное дело. 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Для хранения личных дел используются сейфы или металлические шкафы.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2" w:name="sub_3002"/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дела муниципальных служащих, уволенных с муниципальной службы, хранятся кадровой службой в течение 10 лет со дня увольнения с муниципальной службы, после чего передаются в архив.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назначении муниципального служащего на государственную</w:t>
      </w:r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23" w:name="l81"/>
      <w:bookmarkEnd w:id="23"/>
      <w:r w:rsidRPr="00FE1547">
        <w:rPr>
          <w:rFonts w:ascii="Times New Roman" w:hAnsi="Times New Roman" w:cs="Times New Roman"/>
          <w:sz w:val="28"/>
          <w:szCs w:val="28"/>
        </w:rPr>
        <w:t>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</w:t>
      </w:r>
      <w:bookmarkStart w:id="24" w:name="l82"/>
      <w:bookmarkEnd w:id="24"/>
      <w:r w:rsidRPr="00FE15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Pr="00FE15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гражданин, личное дело которого хранится кадровой службой государственного органа, поступит на муниципальную службу</w:t>
      </w:r>
      <w:r w:rsidRPr="00FE1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25" w:name="l84"/>
      <w:bookmarkEnd w:id="25"/>
      <w:r w:rsidRPr="00FE1547">
        <w:rPr>
          <w:rFonts w:ascii="Times New Roman" w:hAnsi="Times New Roman" w:cs="Times New Roman"/>
          <w:sz w:val="28"/>
          <w:szCs w:val="28"/>
        </w:rPr>
        <w:t>вновь, его личное дело подлежит передаче указанной кадровой службой в государственный орган по месту замещения должности муниципальной службы.</w:t>
      </w:r>
      <w:bookmarkEnd w:id="22"/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47">
        <w:rPr>
          <w:rFonts w:ascii="Times New Roman" w:hAnsi="Times New Roman" w:cs="Times New Roman"/>
          <w:sz w:val="28"/>
          <w:szCs w:val="28"/>
        </w:rPr>
        <w:t>Ответственность за составление, ведение и хранение личных дел возлагается на секретаря Администрации сельсовета.</w:t>
      </w:r>
    </w:p>
    <w:p w:rsidR="00FE1547" w:rsidRPr="00FE1547" w:rsidRDefault="00FE1547" w:rsidP="00FE1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47" w:rsidRPr="00FE1547" w:rsidRDefault="00FE1547" w:rsidP="00FE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547" w:rsidRDefault="00FE1547" w:rsidP="00FE1547">
      <w:pPr>
        <w:ind w:firstLine="709"/>
        <w:jc w:val="both"/>
        <w:rPr>
          <w:sz w:val="28"/>
          <w:szCs w:val="28"/>
        </w:rPr>
      </w:pPr>
    </w:p>
    <w:p w:rsidR="00FE1547" w:rsidRDefault="00FE1547" w:rsidP="00FE1547">
      <w:pPr>
        <w:ind w:firstLine="709"/>
        <w:jc w:val="both"/>
        <w:rPr>
          <w:sz w:val="28"/>
          <w:szCs w:val="28"/>
        </w:rPr>
      </w:pPr>
    </w:p>
    <w:p w:rsidR="00FE1547" w:rsidRDefault="00FE1547" w:rsidP="00FE1547">
      <w:pPr>
        <w:ind w:firstLine="709"/>
        <w:jc w:val="both"/>
        <w:rPr>
          <w:sz w:val="28"/>
          <w:szCs w:val="28"/>
        </w:rPr>
      </w:pPr>
    </w:p>
    <w:p w:rsidR="00FE1547" w:rsidRDefault="00FE1547" w:rsidP="00FE1547">
      <w:pPr>
        <w:ind w:firstLine="709"/>
        <w:jc w:val="both"/>
        <w:rPr>
          <w:sz w:val="28"/>
          <w:szCs w:val="28"/>
        </w:rPr>
      </w:pPr>
    </w:p>
    <w:p w:rsidR="00FE1547" w:rsidRDefault="00FE1547" w:rsidP="00FE1547">
      <w:pPr>
        <w:ind w:firstLine="709"/>
        <w:jc w:val="both"/>
        <w:rPr>
          <w:sz w:val="28"/>
          <w:szCs w:val="28"/>
        </w:rPr>
      </w:pPr>
    </w:p>
    <w:p w:rsidR="00FE1547" w:rsidRDefault="00FE1547" w:rsidP="00FE1547">
      <w:pPr>
        <w:ind w:firstLine="709"/>
        <w:jc w:val="both"/>
        <w:rPr>
          <w:sz w:val="28"/>
          <w:szCs w:val="28"/>
        </w:rPr>
      </w:pPr>
    </w:p>
    <w:p w:rsidR="00FE1547" w:rsidRDefault="00FE1547" w:rsidP="00FE1547">
      <w:pPr>
        <w:ind w:firstLine="709"/>
        <w:jc w:val="both"/>
        <w:rPr>
          <w:sz w:val="28"/>
          <w:szCs w:val="28"/>
        </w:rPr>
      </w:pPr>
    </w:p>
    <w:p w:rsidR="00FE1547" w:rsidRDefault="00FE1547" w:rsidP="00FE1547">
      <w:pPr>
        <w:rPr>
          <w:sz w:val="28"/>
          <w:szCs w:val="28"/>
        </w:rPr>
      </w:pPr>
    </w:p>
    <w:p w:rsidR="00FE1547" w:rsidRDefault="00FE1547" w:rsidP="00FE1547">
      <w:pPr>
        <w:rPr>
          <w:sz w:val="28"/>
          <w:szCs w:val="28"/>
        </w:rPr>
      </w:pPr>
    </w:p>
    <w:p w:rsidR="00113543" w:rsidRDefault="00113543"/>
    <w:sectPr w:rsidR="0011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DB8"/>
    <w:multiLevelType w:val="hybridMultilevel"/>
    <w:tmpl w:val="6756AEEE"/>
    <w:lvl w:ilvl="0" w:tplc="7E40C44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1FE54CD0"/>
    <w:multiLevelType w:val="hybridMultilevel"/>
    <w:tmpl w:val="15C6C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547"/>
    <w:rsid w:val="00113543"/>
    <w:rsid w:val="00FE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547"/>
    <w:pPr>
      <w:keepNext/>
      <w:numPr>
        <w:numId w:val="2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54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Normal (Web)"/>
    <w:basedOn w:val="a"/>
    <w:rsid w:val="00F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1547"/>
  </w:style>
  <w:style w:type="paragraph" w:customStyle="1" w:styleId="a4">
    <w:name w:val="Заголовок статьи"/>
    <w:basedOn w:val="a"/>
    <w:next w:val="a"/>
    <w:semiHidden/>
    <w:rsid w:val="00FE15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8452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2021-09-16T02:15:00Z</dcterms:created>
  <dcterms:modified xsi:type="dcterms:W3CDTF">2021-09-16T02:16:00Z</dcterms:modified>
</cp:coreProperties>
</file>